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6336" w14:textId="77777777" w:rsidR="000747DA" w:rsidRDefault="000747DA" w:rsidP="000747DA">
      <w:r w:rsidRPr="001417D4">
        <w:rPr>
          <w:b/>
          <w:bCs/>
        </w:rPr>
        <w:t>Subject line:</w:t>
      </w:r>
      <w:r>
        <w:t xml:space="preserve"> Now offering affordable monthly payments</w:t>
      </w:r>
    </w:p>
    <w:p w14:paraId="0966F56C" w14:textId="77777777" w:rsidR="000747DA" w:rsidRDefault="000747DA" w:rsidP="000747DA"/>
    <w:p w14:paraId="4DE1EBCD" w14:textId="77777777" w:rsidR="000747DA" w:rsidRDefault="000747DA" w:rsidP="000747DA"/>
    <w:p w14:paraId="6F2000D2" w14:textId="77777777" w:rsidR="000747DA" w:rsidRDefault="000747DA" w:rsidP="000747DA">
      <w:r>
        <w:t xml:space="preserve">We now offer fast and simple financing! At </w:t>
      </w:r>
      <w:r w:rsidRPr="001417D4">
        <w:rPr>
          <w:b/>
          <w:bCs/>
        </w:rPr>
        <w:t>{Your Company Name Here}</w:t>
      </w:r>
      <w:r>
        <w:t>, our high-quality products are already a great price, and with Clicklease, you can get that great price broken down into affordable monthly payments. It’s one more way we’re helping you get the equipment you need at a price you can afford.</w:t>
      </w:r>
    </w:p>
    <w:p w14:paraId="39CC60F7" w14:textId="77777777" w:rsidR="000747DA" w:rsidRDefault="000747DA" w:rsidP="000747DA"/>
    <w:p w14:paraId="70B0B420" w14:textId="77777777" w:rsidR="000747DA" w:rsidRDefault="000747DA" w:rsidP="000747DA">
      <w:r>
        <w:t>Clicklease offers custom approval amounts and payment terms based on your budget. They provide affordable monthly payment options so you can choose the one that best fits your budget.</w:t>
      </w:r>
    </w:p>
    <w:p w14:paraId="45FB2C02" w14:textId="77777777" w:rsidR="000747DA" w:rsidRDefault="000747DA" w:rsidP="000747DA"/>
    <w:p w14:paraId="4FD41048" w14:textId="77777777" w:rsidR="000747DA" w:rsidRDefault="000747DA" w:rsidP="000747DA">
      <w:r>
        <w:t>A few reasons we’re excited about Clicklease:</w:t>
      </w:r>
    </w:p>
    <w:p w14:paraId="158185E8" w14:textId="77777777" w:rsidR="000747DA" w:rsidRDefault="000747DA" w:rsidP="000747DA"/>
    <w:p w14:paraId="24FAD067" w14:textId="77777777" w:rsidR="000747DA" w:rsidRDefault="000747DA" w:rsidP="000747DA">
      <w:pPr>
        <w:pStyle w:val="ListParagraph"/>
        <w:numPr>
          <w:ilvl w:val="0"/>
          <w:numId w:val="16"/>
        </w:numPr>
      </w:pPr>
      <w:r>
        <w:t>All Credit Welcome</w:t>
      </w:r>
    </w:p>
    <w:p w14:paraId="4519BEF5" w14:textId="77777777" w:rsidR="000747DA" w:rsidRDefault="000747DA" w:rsidP="000747DA">
      <w:pPr>
        <w:pStyle w:val="ListParagraph"/>
        <w:numPr>
          <w:ilvl w:val="0"/>
          <w:numId w:val="16"/>
        </w:numPr>
      </w:pPr>
      <w:r>
        <w:t>No Time in Business Requirements</w:t>
      </w:r>
    </w:p>
    <w:p w14:paraId="07BF980C" w14:textId="77777777" w:rsidR="000747DA" w:rsidRDefault="000747DA" w:rsidP="000747DA">
      <w:pPr>
        <w:pStyle w:val="ListParagraph"/>
        <w:numPr>
          <w:ilvl w:val="0"/>
          <w:numId w:val="16"/>
        </w:numPr>
      </w:pPr>
      <w:r>
        <w:t>Pick Your Payment</w:t>
      </w:r>
    </w:p>
    <w:p w14:paraId="5C38AC12" w14:textId="77777777" w:rsidR="000747DA" w:rsidRDefault="000747DA" w:rsidP="000747DA">
      <w:pPr>
        <w:pStyle w:val="ListParagraph"/>
        <w:numPr>
          <w:ilvl w:val="0"/>
          <w:numId w:val="16"/>
        </w:numPr>
      </w:pPr>
      <w:r>
        <w:t>Simple Application. Instant Approvals</w:t>
      </w:r>
    </w:p>
    <w:p w14:paraId="052E12B9" w14:textId="77777777" w:rsidR="000747DA" w:rsidRDefault="000747DA" w:rsidP="000747DA">
      <w:pPr>
        <w:pStyle w:val="ListParagraph"/>
        <w:numPr>
          <w:ilvl w:val="0"/>
          <w:numId w:val="16"/>
        </w:numPr>
      </w:pPr>
      <w:r>
        <w:t>No Hard Credit Pull</w:t>
      </w:r>
    </w:p>
    <w:p w14:paraId="5390F110" w14:textId="77777777" w:rsidR="000747DA" w:rsidRDefault="000747DA" w:rsidP="000747DA">
      <w:pPr>
        <w:pStyle w:val="ListParagraph"/>
        <w:numPr>
          <w:ilvl w:val="0"/>
          <w:numId w:val="16"/>
        </w:numPr>
      </w:pPr>
      <w:r>
        <w:t>No Documents Needed</w:t>
      </w:r>
    </w:p>
    <w:p w14:paraId="7A7CD2F1" w14:textId="77777777" w:rsidR="000747DA" w:rsidRDefault="000747DA" w:rsidP="000747DA"/>
    <w:p w14:paraId="21B5697B" w14:textId="3DA3B85A" w:rsidR="000747DA" w:rsidRDefault="000747DA" w:rsidP="000747DA">
      <w:r>
        <w:t xml:space="preserve">The best part </w:t>
      </w:r>
      <w:proofErr w:type="gramStart"/>
      <w:r>
        <w:t>is:</w:t>
      </w:r>
      <w:proofErr w:type="gramEnd"/>
      <w:r>
        <w:t xml:space="preserve"> they approve people other banks won’t. It doesn’t matter what your credit is or how long you’ve been in business.</w:t>
      </w:r>
    </w:p>
    <w:p w14:paraId="4CE43760" w14:textId="6A2D402E" w:rsidR="008D10CD" w:rsidRDefault="008D10CD" w:rsidP="000747DA"/>
    <w:p w14:paraId="65040A89" w14:textId="3964EF92" w:rsidR="008D10CD" w:rsidRDefault="001151EA" w:rsidP="000747DA">
      <w:hyperlink r:id="rId5" w:history="1">
        <w:r w:rsidR="008D10CD" w:rsidRPr="001F2A16">
          <w:rPr>
            <w:rStyle w:val="Hyperlink"/>
          </w:rPr>
          <w:t>Here’s how it works</w:t>
        </w:r>
      </w:hyperlink>
      <w:r w:rsidR="008D10CD">
        <w:t>:</w:t>
      </w:r>
    </w:p>
    <w:p w14:paraId="78B65CD5" w14:textId="3E262D39" w:rsidR="008D10CD" w:rsidRDefault="008D10CD" w:rsidP="008D10CD">
      <w:pPr>
        <w:pStyle w:val="ListParagraph"/>
        <w:numPr>
          <w:ilvl w:val="0"/>
          <w:numId w:val="17"/>
        </w:numPr>
      </w:pPr>
      <w:r>
        <w:t>Fill out the 8-question application in less than a minute.</w:t>
      </w:r>
    </w:p>
    <w:p w14:paraId="48C0D549" w14:textId="51878613" w:rsidR="008D10CD" w:rsidRDefault="008D10CD" w:rsidP="008D10CD">
      <w:pPr>
        <w:pStyle w:val="ListParagraph"/>
        <w:numPr>
          <w:ilvl w:val="0"/>
          <w:numId w:val="17"/>
        </w:numPr>
      </w:pPr>
      <w:r>
        <w:t xml:space="preserve">Pick the terms that </w:t>
      </w:r>
      <w:r w:rsidR="001F2A16">
        <w:t>fit your budget.</w:t>
      </w:r>
    </w:p>
    <w:p w14:paraId="572F73FF" w14:textId="0708DEA9" w:rsidR="001F2A16" w:rsidRDefault="001F2A16" w:rsidP="008D10CD">
      <w:pPr>
        <w:pStyle w:val="ListParagraph"/>
        <w:numPr>
          <w:ilvl w:val="0"/>
          <w:numId w:val="17"/>
        </w:numPr>
      </w:pPr>
      <w:r>
        <w:t>Add your payment info and sign your lease agreement.</w:t>
      </w:r>
    </w:p>
    <w:p w14:paraId="1412E128" w14:textId="5287C41F" w:rsidR="001F2A16" w:rsidRDefault="001F2A16" w:rsidP="008D10CD">
      <w:pPr>
        <w:pStyle w:val="ListParagraph"/>
        <w:numPr>
          <w:ilvl w:val="0"/>
          <w:numId w:val="17"/>
        </w:numPr>
      </w:pPr>
      <w:r>
        <w:t>Upload your Driver’s license.</w:t>
      </w:r>
    </w:p>
    <w:p w14:paraId="03EF84F4" w14:textId="03DD9C7B" w:rsidR="001F2A16" w:rsidRDefault="001F2A16" w:rsidP="008D10CD">
      <w:pPr>
        <w:pStyle w:val="ListParagraph"/>
        <w:numPr>
          <w:ilvl w:val="0"/>
          <w:numId w:val="17"/>
        </w:numPr>
      </w:pPr>
      <w:r>
        <w:t>Walk out with your equipment (or schedule delivery</w:t>
      </w:r>
      <w:proofErr w:type="gramStart"/>
      <w:r>
        <w:t>)!</w:t>
      </w:r>
      <w:r w:rsidR="002D5972">
        <w:t>*</w:t>
      </w:r>
      <w:proofErr w:type="gramEnd"/>
    </w:p>
    <w:p w14:paraId="67C8C910" w14:textId="672506D3" w:rsidR="002D5972" w:rsidRPr="002D5972" w:rsidRDefault="002D5972" w:rsidP="002D5972">
      <w:pPr>
        <w:ind w:left="720" w:firstLine="720"/>
        <w:rPr>
          <w:i/>
          <w:iCs/>
          <w:sz w:val="21"/>
          <w:szCs w:val="21"/>
        </w:rPr>
      </w:pPr>
      <w:r w:rsidRPr="002D5972">
        <w:rPr>
          <w:sz w:val="21"/>
          <w:szCs w:val="21"/>
        </w:rPr>
        <w:t>*</w:t>
      </w:r>
      <w:r w:rsidRPr="002D5972">
        <w:rPr>
          <w:i/>
          <w:iCs/>
          <w:sz w:val="21"/>
          <w:szCs w:val="21"/>
        </w:rPr>
        <w:t>a documentation fee will auto-draft when the lease funds.</w:t>
      </w:r>
    </w:p>
    <w:p w14:paraId="479C45F6" w14:textId="77777777" w:rsidR="000747DA" w:rsidRDefault="000747DA" w:rsidP="000747DA"/>
    <w:p w14:paraId="5134C3A3" w14:textId="180EBE9C" w:rsidR="000747DA" w:rsidRDefault="000747DA" w:rsidP="000747DA">
      <w:r>
        <w:t xml:space="preserve">Clicklease makes </w:t>
      </w:r>
      <w:r w:rsidR="001F2A16">
        <w:t>affording your new equipment</w:t>
      </w:r>
      <w:r>
        <w:t xml:space="preserve"> eas</w:t>
      </w:r>
      <w:r w:rsidR="001F2A16">
        <w:t>y</w:t>
      </w:r>
      <w:r>
        <w:t>!</w:t>
      </w:r>
      <w:r w:rsidR="00120CC8">
        <w:t xml:space="preserve"> Click the link to start your application:</w:t>
      </w:r>
    </w:p>
    <w:p w14:paraId="704212D0" w14:textId="77777777" w:rsidR="000747DA" w:rsidRDefault="000747DA" w:rsidP="000747DA"/>
    <w:p w14:paraId="797587FD" w14:textId="509A9185" w:rsidR="003970CB" w:rsidRPr="00616903" w:rsidRDefault="00120CC8" w:rsidP="00B93599">
      <w:r>
        <w:rPr>
          <w:color w:val="4472C4" w:themeColor="accent1"/>
        </w:rPr>
        <w:t>[insert unique URL]</w:t>
      </w:r>
    </w:p>
    <w:sectPr w:rsidR="003970CB" w:rsidRPr="0061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383"/>
    <w:multiLevelType w:val="multilevel"/>
    <w:tmpl w:val="502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B6F97"/>
    <w:multiLevelType w:val="hybridMultilevel"/>
    <w:tmpl w:val="AC98E6FC"/>
    <w:lvl w:ilvl="0" w:tplc="41A8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DBD"/>
    <w:multiLevelType w:val="multilevel"/>
    <w:tmpl w:val="37A4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76D59"/>
    <w:multiLevelType w:val="multilevel"/>
    <w:tmpl w:val="82F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3699B"/>
    <w:multiLevelType w:val="hybridMultilevel"/>
    <w:tmpl w:val="61323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34325"/>
    <w:multiLevelType w:val="multilevel"/>
    <w:tmpl w:val="6BFA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D3BA2"/>
    <w:multiLevelType w:val="hybridMultilevel"/>
    <w:tmpl w:val="FA3A0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E6128"/>
    <w:multiLevelType w:val="hybridMultilevel"/>
    <w:tmpl w:val="81DE90D4"/>
    <w:lvl w:ilvl="0" w:tplc="0CA2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F1A"/>
    <w:multiLevelType w:val="hybridMultilevel"/>
    <w:tmpl w:val="784A4CCC"/>
    <w:lvl w:ilvl="0" w:tplc="B8F4E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22CB"/>
    <w:multiLevelType w:val="multilevel"/>
    <w:tmpl w:val="E86A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B1764"/>
    <w:multiLevelType w:val="multilevel"/>
    <w:tmpl w:val="0446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F7DB4"/>
    <w:multiLevelType w:val="hybridMultilevel"/>
    <w:tmpl w:val="A0C0842C"/>
    <w:lvl w:ilvl="0" w:tplc="202EC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41D8"/>
    <w:multiLevelType w:val="hybridMultilevel"/>
    <w:tmpl w:val="88BCF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22FF7"/>
    <w:multiLevelType w:val="multilevel"/>
    <w:tmpl w:val="B31E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01BB6"/>
    <w:multiLevelType w:val="hybridMultilevel"/>
    <w:tmpl w:val="9A28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44EF9"/>
    <w:multiLevelType w:val="hybridMultilevel"/>
    <w:tmpl w:val="D48441E6"/>
    <w:lvl w:ilvl="0" w:tplc="06180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05593"/>
    <w:multiLevelType w:val="multilevel"/>
    <w:tmpl w:val="4956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995721">
    <w:abstractNumId w:val="6"/>
  </w:num>
  <w:num w:numId="2" w16cid:durableId="1277324746">
    <w:abstractNumId w:val="4"/>
  </w:num>
  <w:num w:numId="3" w16cid:durableId="1445156834">
    <w:abstractNumId w:val="12"/>
  </w:num>
  <w:num w:numId="4" w16cid:durableId="1526095501">
    <w:abstractNumId w:val="11"/>
  </w:num>
  <w:num w:numId="5" w16cid:durableId="2056276496">
    <w:abstractNumId w:val="7"/>
  </w:num>
  <w:num w:numId="6" w16cid:durableId="2098822898">
    <w:abstractNumId w:val="8"/>
  </w:num>
  <w:num w:numId="7" w16cid:durableId="580288304">
    <w:abstractNumId w:val="1"/>
  </w:num>
  <w:num w:numId="8" w16cid:durableId="1858502311">
    <w:abstractNumId w:val="2"/>
  </w:num>
  <w:num w:numId="9" w16cid:durableId="1463227520">
    <w:abstractNumId w:val="10"/>
  </w:num>
  <w:num w:numId="10" w16cid:durableId="1992053515">
    <w:abstractNumId w:val="0"/>
  </w:num>
  <w:num w:numId="11" w16cid:durableId="944114885">
    <w:abstractNumId w:val="16"/>
  </w:num>
  <w:num w:numId="12" w16cid:durableId="1708220953">
    <w:abstractNumId w:val="13"/>
  </w:num>
  <w:num w:numId="13" w16cid:durableId="1655378170">
    <w:abstractNumId w:val="9"/>
  </w:num>
  <w:num w:numId="14" w16cid:durableId="732049880">
    <w:abstractNumId w:val="3"/>
  </w:num>
  <w:num w:numId="15" w16cid:durableId="1937784130">
    <w:abstractNumId w:val="5"/>
  </w:num>
  <w:num w:numId="16" w16cid:durableId="574752104">
    <w:abstractNumId w:val="14"/>
  </w:num>
  <w:num w:numId="17" w16cid:durableId="17114884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C6"/>
    <w:rsid w:val="00042542"/>
    <w:rsid w:val="000747DA"/>
    <w:rsid w:val="000D79BF"/>
    <w:rsid w:val="0011402A"/>
    <w:rsid w:val="001151EA"/>
    <w:rsid w:val="00120CC8"/>
    <w:rsid w:val="00171D7D"/>
    <w:rsid w:val="001A2A34"/>
    <w:rsid w:val="001D0A0F"/>
    <w:rsid w:val="001F2A16"/>
    <w:rsid w:val="0026220C"/>
    <w:rsid w:val="002D5972"/>
    <w:rsid w:val="003970CB"/>
    <w:rsid w:val="003B40C6"/>
    <w:rsid w:val="003E44B8"/>
    <w:rsid w:val="003F751F"/>
    <w:rsid w:val="004573D8"/>
    <w:rsid w:val="00616903"/>
    <w:rsid w:val="00704C0A"/>
    <w:rsid w:val="00723E0C"/>
    <w:rsid w:val="007E6BBC"/>
    <w:rsid w:val="00810979"/>
    <w:rsid w:val="0086018D"/>
    <w:rsid w:val="008D10CD"/>
    <w:rsid w:val="008F6C4D"/>
    <w:rsid w:val="00942543"/>
    <w:rsid w:val="00973DC6"/>
    <w:rsid w:val="00A72D63"/>
    <w:rsid w:val="00B93599"/>
    <w:rsid w:val="00B947C0"/>
    <w:rsid w:val="00CC40AB"/>
    <w:rsid w:val="00D872CF"/>
    <w:rsid w:val="00DE100D"/>
    <w:rsid w:val="00E8796C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EA44E"/>
  <w15:chartTrackingRefBased/>
  <w15:docId w15:val="{65EFB3AF-97B6-4E44-8EFB-52DE690C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979"/>
    <w:pPr>
      <w:ind w:left="720"/>
      <w:contextualSpacing/>
    </w:pPr>
  </w:style>
  <w:style w:type="paragraph" w:customStyle="1" w:styleId="msonormal0">
    <w:name w:val="msonormal"/>
    <w:basedOn w:val="Normal"/>
    <w:rsid w:val="006169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169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903"/>
    <w:rPr>
      <w:color w:val="800080"/>
      <w:u w:val="single"/>
    </w:rPr>
  </w:style>
  <w:style w:type="character" w:customStyle="1" w:styleId="highlighted-letter">
    <w:name w:val="highlighted-letter"/>
    <w:basedOn w:val="DefaultParagraphFont"/>
    <w:rsid w:val="00616903"/>
  </w:style>
  <w:style w:type="character" w:customStyle="1" w:styleId="small">
    <w:name w:val="small"/>
    <w:basedOn w:val="DefaultParagraphFont"/>
    <w:rsid w:val="00616903"/>
  </w:style>
  <w:style w:type="character" w:styleId="UnresolvedMention">
    <w:name w:val="Unresolved Mention"/>
    <w:basedOn w:val="DefaultParagraphFont"/>
    <w:uiPriority w:val="99"/>
    <w:semiHidden/>
    <w:unhideWhenUsed/>
    <w:rsid w:val="001F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GYm5E0YH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Bragg</dc:creator>
  <cp:keywords/>
  <dc:description/>
  <cp:lastModifiedBy>Lindsay Bragg</cp:lastModifiedBy>
  <cp:revision>3</cp:revision>
  <dcterms:created xsi:type="dcterms:W3CDTF">2022-10-20T16:25:00Z</dcterms:created>
  <dcterms:modified xsi:type="dcterms:W3CDTF">2022-10-21T20:09:00Z</dcterms:modified>
</cp:coreProperties>
</file>